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获取招标文件回执表</w:t>
      </w:r>
    </w:p>
    <w:tbl>
      <w:tblPr>
        <w:tblStyle w:val="5"/>
        <w:tblpPr w:leftFromText="180" w:rightFromText="180" w:vertAnchor="text" w:horzAnchor="page" w:tblpX="1416" w:tblpY="396"/>
        <w:tblOverlap w:val="never"/>
        <w:tblW w:w="48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640"/>
        <w:gridCol w:w="1034"/>
        <w:gridCol w:w="438"/>
        <w:gridCol w:w="854"/>
        <w:gridCol w:w="426"/>
        <w:gridCol w:w="1861"/>
        <w:gridCol w:w="287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7"/>
            <w:vAlign w:val="center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HCCG2023209H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7"/>
            <w:vAlign w:val="center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玉溪市第二人民医院医用试剂耗材采购项目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包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二次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投标人名称</w:t>
            </w:r>
          </w:p>
        </w:tc>
        <w:tc>
          <w:tcPr>
            <w:tcW w:w="3689" w:type="pct"/>
            <w:gridSpan w:val="7"/>
            <w:vAlign w:val="center"/>
          </w:tcPr>
          <w:p>
            <w:pPr>
              <w:adjustRightInd w:val="0"/>
              <w:snapToGrid w:val="0"/>
              <w:spacing w:beforeLines="50"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689" w:type="pct"/>
            <w:gridSpan w:val="7"/>
            <w:vAlign w:val="bottom"/>
          </w:tcPr>
          <w:p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统一社会信用代码：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3"/>
            <w:vAlign w:val="center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081" w:type="pct"/>
            <w:gridSpan w:val="4"/>
            <w:vAlign w:val="center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法定代表人或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2919" w:type="pct"/>
            <w:gridSpan w:val="5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          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76" w:type="pct"/>
            <w:vAlign w:val="center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124" w:type="pct"/>
            <w:vAlign w:val="center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76" w:type="pct"/>
            <w:vAlign w:val="center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□现场</w:t>
            </w:r>
          </w:p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3"/>
            <w:vAlign w:val="center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vAlign w:val="center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2Y2VkYmI1YmJkZjcyNmJkNDczZWFhMDNjYjU5ZWUifQ=="/>
  </w:docVars>
  <w:rsids>
    <w:rsidRoot w:val="00BB65EC"/>
    <w:rsid w:val="000C25F8"/>
    <w:rsid w:val="001010BE"/>
    <w:rsid w:val="00111453"/>
    <w:rsid w:val="0028674E"/>
    <w:rsid w:val="002D0E6B"/>
    <w:rsid w:val="00416698"/>
    <w:rsid w:val="00606F9B"/>
    <w:rsid w:val="006E4EEF"/>
    <w:rsid w:val="007E32B9"/>
    <w:rsid w:val="00AC4168"/>
    <w:rsid w:val="00BB65EC"/>
    <w:rsid w:val="00BC20E5"/>
    <w:rsid w:val="00CB1A2F"/>
    <w:rsid w:val="00CC13D4"/>
    <w:rsid w:val="00D07F1C"/>
    <w:rsid w:val="00DF0DBE"/>
    <w:rsid w:val="00E913A2"/>
    <w:rsid w:val="09480406"/>
    <w:rsid w:val="295209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unhideWhenUsed/>
    <w:qFormat/>
    <w:uiPriority w:val="0"/>
    <w:pPr>
      <w:jc w:val="left"/>
    </w:pPr>
    <w:rPr>
      <w:rFonts w:asciiTheme="minorHAnsi" w:hAnsiTheme="minorHAnsi" w:eastAsiaTheme="minorEastAsia" w:cstheme="minorBidi"/>
      <w:color w:val="FF0000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批注文字 字符"/>
    <w:basedOn w:val="6"/>
    <w:autoRedefine/>
    <w:semiHidden/>
    <w:qFormat/>
    <w:uiPriority w:val="99"/>
  </w:style>
  <w:style w:type="character" w:customStyle="1" w:styleId="8">
    <w:name w:val="批注文字 Char"/>
    <w:basedOn w:val="6"/>
    <w:link w:val="2"/>
    <w:autoRedefine/>
    <w:qFormat/>
    <w:uiPriority w:val="0"/>
    <w:rPr>
      <w:color w:val="FF0000"/>
    </w:rPr>
  </w:style>
  <w:style w:type="character" w:customStyle="1" w:styleId="9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Lines>1</Lines>
  <Paragraphs>1</Paragraphs>
  <TotalTime>1</TotalTime>
  <ScaleCrop>false</ScaleCrop>
  <LinksUpToDate>false</LinksUpToDate>
  <CharactersWithSpaces>237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2023-06-25T07:00:00Z</dcterms:created>
  <dc:creator>Administrator</dc:creator>
  <cp:lastModifiedBy>星河鹭起 °</cp:lastModifiedBy>
  <dcterms:modified xsi:type="dcterms:W3CDTF">2024-01-26T06:13:19Z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FA46DDCB52C54220A604B2BBF624E5AC_12</vt:lpwstr>
  </property>
</Properties>
</file>