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323128F4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附件：获取招标文件回执表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135"/>
        <w:gridCol w:w="280"/>
        <w:gridCol w:w="1701"/>
        <w:gridCol w:w="50"/>
        <w:gridCol w:w="2515"/>
        <w:gridCol w:w="2099"/>
      </w:tblGrid>
      <w:tr w:rsidR="002D0E6B" w:rsidRPr="008C004A" w14:paraId="79D0ABEA" w14:textId="77777777" w:rsidTr="008C004A">
        <w:trPr>
          <w:trHeight w:val="970"/>
        </w:trPr>
        <w:tc>
          <w:tcPr>
            <w:tcW w:w="1441" w:type="pct"/>
            <w:gridSpan w:val="2"/>
            <w:vAlign w:val="center"/>
          </w:tcPr>
          <w:p w14:paraId="73A065E1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004A">
              <w:rPr>
                <w:rFonts w:ascii="宋体" w:hAnsi="宋体"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3559" w:type="pct"/>
            <w:gridSpan w:val="5"/>
            <w:vAlign w:val="center"/>
          </w:tcPr>
          <w:p w14:paraId="6B716F88" w14:textId="155E5209" w:rsidR="002D0E6B" w:rsidRPr="008C004A" w:rsidRDefault="008C004A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>HCCG2023074F</w:t>
            </w:r>
          </w:p>
        </w:tc>
      </w:tr>
      <w:tr w:rsidR="002D0E6B" w:rsidRPr="008C004A" w14:paraId="60A394E3" w14:textId="77777777" w:rsidTr="008C004A">
        <w:trPr>
          <w:trHeight w:val="964"/>
        </w:trPr>
        <w:tc>
          <w:tcPr>
            <w:tcW w:w="1441" w:type="pct"/>
            <w:gridSpan w:val="2"/>
            <w:vAlign w:val="center"/>
          </w:tcPr>
          <w:p w14:paraId="5560256B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004A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559" w:type="pct"/>
            <w:gridSpan w:val="5"/>
            <w:vAlign w:val="center"/>
          </w:tcPr>
          <w:p w14:paraId="64886BFC" w14:textId="2AD4F70E" w:rsidR="002D0E6B" w:rsidRPr="008C004A" w:rsidRDefault="008C004A" w:rsidP="002D0E6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Hlk140167816"/>
            <w:r w:rsidRPr="008C004A">
              <w:rPr>
                <w:rFonts w:ascii="宋体" w:hAnsi="宋体" w:hint="eastAsia"/>
                <w:bCs/>
                <w:sz w:val="28"/>
                <w:szCs w:val="28"/>
              </w:rPr>
              <w:t>玉溪国有资本运营有限公司物业管理服务项目</w:t>
            </w:r>
            <w:bookmarkEnd w:id="0"/>
          </w:p>
        </w:tc>
      </w:tr>
      <w:tr w:rsidR="002D0E6B" w:rsidRPr="008C004A" w14:paraId="529F73D6" w14:textId="77777777" w:rsidTr="008C004A">
        <w:trPr>
          <w:trHeight w:val="977"/>
        </w:trPr>
        <w:tc>
          <w:tcPr>
            <w:tcW w:w="1441" w:type="pct"/>
            <w:gridSpan w:val="2"/>
            <w:vAlign w:val="center"/>
          </w:tcPr>
          <w:p w14:paraId="7E93A958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004A">
              <w:rPr>
                <w:rFonts w:ascii="宋体" w:hAnsi="宋体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3559" w:type="pct"/>
            <w:gridSpan w:val="5"/>
            <w:vAlign w:val="center"/>
          </w:tcPr>
          <w:p w14:paraId="01D48FDB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</w:p>
        </w:tc>
      </w:tr>
      <w:tr w:rsidR="002D0E6B" w:rsidRPr="008C004A" w14:paraId="66B2CCD0" w14:textId="77777777" w:rsidTr="008C004A">
        <w:trPr>
          <w:trHeight w:val="1221"/>
        </w:trPr>
        <w:tc>
          <w:tcPr>
            <w:tcW w:w="1441" w:type="pct"/>
            <w:gridSpan w:val="2"/>
            <w:vAlign w:val="center"/>
          </w:tcPr>
          <w:p w14:paraId="4A2BCA30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有效的营业执照</w:t>
            </w:r>
          </w:p>
        </w:tc>
        <w:tc>
          <w:tcPr>
            <w:tcW w:w="3559" w:type="pct"/>
            <w:gridSpan w:val="5"/>
            <w:vAlign w:val="bottom"/>
          </w:tcPr>
          <w:p w14:paraId="0CF85E12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 xml:space="preserve">法定代表人（负责人）： </w:t>
            </w:r>
          </w:p>
          <w:p w14:paraId="2F3D88B8" w14:textId="7B0941BA" w:rsidR="002D0E6B" w:rsidRPr="008C004A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 xml:space="preserve">统一社会信用代码： </w:t>
            </w:r>
          </w:p>
        </w:tc>
      </w:tr>
      <w:tr w:rsidR="002D0E6B" w:rsidRPr="008C004A" w14:paraId="111BEDD8" w14:textId="77777777" w:rsidTr="008C004A">
        <w:trPr>
          <w:trHeight w:val="1346"/>
        </w:trPr>
        <w:tc>
          <w:tcPr>
            <w:tcW w:w="1441" w:type="pct"/>
            <w:gridSpan w:val="2"/>
            <w:vAlign w:val="center"/>
          </w:tcPr>
          <w:p w14:paraId="74683CD3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004A">
              <w:rPr>
                <w:rFonts w:ascii="宋体" w:hAnsi="宋体" w:hint="eastAsia"/>
                <w:bCs/>
                <w:sz w:val="28"/>
                <w:szCs w:val="28"/>
              </w:rPr>
              <w:t>法定代表人（负责人）身份证明书</w:t>
            </w:r>
          </w:p>
        </w:tc>
        <w:tc>
          <w:tcPr>
            <w:tcW w:w="1088" w:type="pct"/>
            <w:gridSpan w:val="3"/>
            <w:vAlign w:val="center"/>
          </w:tcPr>
          <w:p w14:paraId="410A848A" w14:textId="77777777" w:rsid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8C004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5DF24EC1" w14:textId="078CD66B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8C004A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  <w:tc>
          <w:tcPr>
            <w:tcW w:w="1347" w:type="pct"/>
            <w:vAlign w:val="center"/>
          </w:tcPr>
          <w:p w14:paraId="33C435BB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授权委托书及</w:t>
            </w: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>授权代理人身份证件</w:t>
            </w:r>
          </w:p>
        </w:tc>
        <w:tc>
          <w:tcPr>
            <w:tcW w:w="1125" w:type="pct"/>
            <w:vAlign w:val="center"/>
          </w:tcPr>
          <w:p w14:paraId="3E3192E2" w14:textId="77777777" w:rsid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8C004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094E04D4" w14:textId="4B8B686A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8C004A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</w:tr>
      <w:tr w:rsidR="002D0E6B" w:rsidRPr="008C004A" w14:paraId="0BB2EDCA" w14:textId="77777777" w:rsidTr="008C004A">
        <w:trPr>
          <w:trHeight w:val="913"/>
        </w:trPr>
        <w:tc>
          <w:tcPr>
            <w:tcW w:w="1441" w:type="pct"/>
            <w:gridSpan w:val="2"/>
            <w:vAlign w:val="center"/>
          </w:tcPr>
          <w:p w14:paraId="60C5B8FB" w14:textId="77777777" w:rsidR="008C004A" w:rsidRDefault="002D0E6B" w:rsidP="008C004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8C004A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  <w:p w14:paraId="77802D1D" w14:textId="1C5650E6" w:rsidR="002D0E6B" w:rsidRPr="008C004A" w:rsidRDefault="002D0E6B" w:rsidP="008C004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004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8C004A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3559" w:type="pct"/>
            <w:gridSpan w:val="5"/>
            <w:vAlign w:val="center"/>
          </w:tcPr>
          <w:p w14:paraId="0B4FB3D7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姓名：            身份证号：</w:t>
            </w:r>
          </w:p>
        </w:tc>
      </w:tr>
      <w:tr w:rsidR="002D0E6B" w:rsidRPr="008C004A" w14:paraId="33A19EC8" w14:textId="77777777" w:rsidTr="008C004A">
        <w:trPr>
          <w:trHeight w:val="945"/>
        </w:trPr>
        <w:tc>
          <w:tcPr>
            <w:tcW w:w="833" w:type="pct"/>
            <w:vAlign w:val="center"/>
          </w:tcPr>
          <w:p w14:paraId="264A5DDA" w14:textId="77777777" w:rsid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获取文件</w:t>
            </w:r>
          </w:p>
          <w:p w14:paraId="6A591813" w14:textId="366A479F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758" w:type="pct"/>
            <w:gridSpan w:val="2"/>
            <w:vAlign w:val="center"/>
          </w:tcPr>
          <w:p w14:paraId="76FD8BDB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获取时间</w:t>
            </w:r>
          </w:p>
        </w:tc>
        <w:tc>
          <w:tcPr>
            <w:tcW w:w="911" w:type="pct"/>
            <w:vAlign w:val="center"/>
          </w:tcPr>
          <w:p w14:paraId="77EB5388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经办人签字</w:t>
            </w:r>
          </w:p>
        </w:tc>
        <w:tc>
          <w:tcPr>
            <w:tcW w:w="1372" w:type="pct"/>
            <w:gridSpan w:val="2"/>
            <w:vAlign w:val="center"/>
          </w:tcPr>
          <w:p w14:paraId="19F075BB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2D0E6B" w:rsidRPr="008C004A" w14:paraId="056146D9" w14:textId="77777777" w:rsidTr="008C004A">
        <w:trPr>
          <w:trHeight w:val="1222"/>
        </w:trPr>
        <w:tc>
          <w:tcPr>
            <w:tcW w:w="833" w:type="pct"/>
            <w:vAlign w:val="center"/>
          </w:tcPr>
          <w:p w14:paraId="5A553D70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□现场</w:t>
            </w:r>
          </w:p>
          <w:p w14:paraId="1322E947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C004A">
              <w:rPr>
                <w:rFonts w:ascii="宋体" w:hAnsi="宋体" w:hint="eastAsia"/>
                <w:sz w:val="28"/>
                <w:szCs w:val="28"/>
              </w:rPr>
              <w:t>□邮箱</w:t>
            </w:r>
          </w:p>
        </w:tc>
        <w:tc>
          <w:tcPr>
            <w:tcW w:w="758" w:type="pct"/>
            <w:gridSpan w:val="2"/>
            <w:vAlign w:val="center"/>
          </w:tcPr>
          <w:p w14:paraId="3D5BF85F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14:paraId="0C543B77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167A0DBD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8C004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606F9B"/>
    <w:rsid w:val="008C004A"/>
    <w:rsid w:val="00BB65EC"/>
    <w:rsid w:val="00D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2023-06-25T07:00:00Z</dcterms:created>
  <dcterms:modified xsi:type="dcterms:W3CDTF">2023-07-17T09:13:00Z</dcterms:modified>
</cp:coreProperties>
</file>